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225C1" w14:textId="77777777" w:rsidR="00AD2012" w:rsidRPr="00AD2012" w:rsidRDefault="00AD2012" w:rsidP="00AD2012">
      <w:pPr>
        <w:jc w:val="distribute"/>
        <w:rPr>
          <w:rFonts w:ascii="Times New Roman" w:eastAsia="方正大标宋简体" w:hAnsi="Times New Roman"/>
          <w:color w:val="FF3200"/>
          <w:spacing w:val="-20"/>
          <w:sz w:val="102"/>
          <w:szCs w:val="102"/>
        </w:rPr>
      </w:pPr>
      <w:r w:rsidRPr="00AD2012">
        <w:rPr>
          <w:rFonts w:ascii="Times New Roman" w:eastAsia="方正大标宋简体" w:hAnsi="Times New Roman"/>
          <w:color w:val="FF3200"/>
          <w:spacing w:val="-20"/>
          <w:sz w:val="102"/>
          <w:szCs w:val="102"/>
        </w:rPr>
        <w:t>南京市教育局办公室</w:t>
      </w:r>
    </w:p>
    <w:p w14:paraId="752F1515" w14:textId="77777777" w:rsidR="00AD2012" w:rsidRPr="00AD2012" w:rsidRDefault="00AD2012" w:rsidP="00AD2012">
      <w:pPr>
        <w:ind w:firstLine="420"/>
        <w:rPr>
          <w:rFonts w:ascii="Times New Roman" w:eastAsia="仿宋_GB2312" w:hAnsi="Times New Roman"/>
          <w:szCs w:val="32"/>
        </w:rPr>
      </w:pPr>
    </w:p>
    <w:p w14:paraId="2A48BAC5" w14:textId="77777777" w:rsidR="00AD2012" w:rsidRPr="00AD2012" w:rsidRDefault="00AD2012" w:rsidP="00AD2012">
      <w:pPr>
        <w:ind w:firstLine="420"/>
        <w:rPr>
          <w:rFonts w:ascii="Times New Roman" w:eastAsia="仿宋_GB2312" w:hAnsi="Times New Roman"/>
          <w:szCs w:val="32"/>
        </w:rPr>
      </w:pPr>
      <w:r w:rsidRPr="00AD201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4F83AB" wp14:editId="337AEEDE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5600700" cy="0"/>
                <wp:effectExtent l="0" t="1905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32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F39F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4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" strokecolor="#ff3200" strokeweight="3.5pt"/>
            </w:pict>
          </mc:Fallback>
        </mc:AlternateContent>
      </w:r>
    </w:p>
    <w:p w14:paraId="4331E006" w14:textId="22F43426" w:rsidR="00AD2012" w:rsidRPr="00AD2012" w:rsidRDefault="00AD2012" w:rsidP="00AD2012">
      <w:pPr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 w:rsidRPr="00AD2012">
        <w:rPr>
          <w:rFonts w:ascii="Times New Roman" w:eastAsia="仿宋_GB2312" w:hAnsi="Times New Roman"/>
          <w:color w:val="000000"/>
          <w:sz w:val="32"/>
          <w:szCs w:val="32"/>
        </w:rPr>
        <w:t>宁教办初函</w:t>
      </w:r>
      <w:proofErr w:type="gramEnd"/>
      <w:r w:rsidRPr="00AD2012">
        <w:rPr>
          <w:rFonts w:ascii="Times New Roman" w:eastAsia="仿宋_GB2312" w:hAnsi="Times New Roman"/>
          <w:color w:val="000000"/>
          <w:sz w:val="32"/>
          <w:szCs w:val="32"/>
        </w:rPr>
        <w:t>〔</w:t>
      </w:r>
      <w:r w:rsidRPr="00AD2012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AD2012">
        <w:rPr>
          <w:rFonts w:ascii="Times New Roman" w:eastAsia="仿宋_GB2312" w:hAnsi="Times New Roman"/>
          <w:color w:val="000000"/>
          <w:sz w:val="32"/>
          <w:szCs w:val="32"/>
        </w:rPr>
        <w:t>〕</w:t>
      </w:r>
      <w:r w:rsidRPr="00AD201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AD2012">
        <w:rPr>
          <w:rFonts w:ascii="Times New Roman" w:eastAsia="仿宋_GB2312" w:hAnsi="Times New Roman"/>
          <w:color w:val="000000"/>
          <w:sz w:val="32"/>
          <w:szCs w:val="32"/>
        </w:rPr>
        <w:t>号</w:t>
      </w:r>
    </w:p>
    <w:p w14:paraId="6B6C1274" w14:textId="77777777" w:rsidR="00AD2012" w:rsidRPr="00AD2012" w:rsidRDefault="00AD2012" w:rsidP="00AD2012">
      <w:pPr>
        <w:rPr>
          <w:rFonts w:ascii="Times New Roman" w:hAnsi="Times New Roman"/>
        </w:rPr>
      </w:pPr>
    </w:p>
    <w:p w14:paraId="2C0CE8E6" w14:textId="77777777" w:rsidR="00AD2012" w:rsidRPr="00AD2012" w:rsidRDefault="00AD2012" w:rsidP="00AD2012">
      <w:pPr>
        <w:rPr>
          <w:rFonts w:ascii="Times New Roman" w:hAnsi="Times New Roman"/>
          <w:sz w:val="24"/>
        </w:rPr>
      </w:pPr>
    </w:p>
    <w:p w14:paraId="0988A3C4" w14:textId="77777777" w:rsidR="007A0766" w:rsidRPr="00AD2012" w:rsidRDefault="00E12512" w:rsidP="00AD2012">
      <w:pPr>
        <w:jc w:val="center"/>
        <w:rPr>
          <w:rFonts w:ascii="Times New Roman" w:eastAsia="方正小标宋_GBK" w:hAnsi="Times New Roman"/>
          <w:kern w:val="36"/>
          <w:sz w:val="44"/>
          <w:szCs w:val="44"/>
        </w:rPr>
      </w:pPr>
      <w:r w:rsidRPr="00AD2012">
        <w:rPr>
          <w:rFonts w:ascii="Times New Roman" w:eastAsia="方正小标宋_GBK" w:hAnsi="Times New Roman"/>
          <w:kern w:val="36"/>
          <w:sz w:val="44"/>
          <w:szCs w:val="44"/>
        </w:rPr>
        <w:t>关于组织</w:t>
      </w:r>
      <w:r w:rsidRPr="00AD2012">
        <w:rPr>
          <w:rFonts w:ascii="Times New Roman" w:eastAsia="方正小标宋_GBK" w:hAnsi="Times New Roman"/>
          <w:kern w:val="36"/>
          <w:sz w:val="44"/>
          <w:szCs w:val="44"/>
        </w:rPr>
        <w:t>2024</w:t>
      </w:r>
      <w:r w:rsidRPr="00AD2012">
        <w:rPr>
          <w:rFonts w:ascii="Times New Roman" w:eastAsia="方正小标宋_GBK" w:hAnsi="Times New Roman"/>
          <w:kern w:val="36"/>
          <w:sz w:val="44"/>
          <w:szCs w:val="44"/>
        </w:rPr>
        <w:t>年度南京市孤独症儿童教育</w:t>
      </w:r>
    </w:p>
    <w:p w14:paraId="59FF5451" w14:textId="77777777" w:rsidR="007A0766" w:rsidRPr="00AD2012" w:rsidRDefault="00E12512" w:rsidP="00AD2012">
      <w:pPr>
        <w:jc w:val="center"/>
        <w:rPr>
          <w:rFonts w:ascii="Times New Roman" w:eastAsia="方正小标宋_GBK" w:hAnsi="Times New Roman"/>
          <w:kern w:val="36"/>
          <w:sz w:val="44"/>
          <w:szCs w:val="44"/>
        </w:rPr>
      </w:pPr>
      <w:r w:rsidRPr="00AD2012">
        <w:rPr>
          <w:rFonts w:ascii="Times New Roman" w:eastAsia="方正小标宋_GBK" w:hAnsi="Times New Roman"/>
          <w:kern w:val="36"/>
          <w:sz w:val="44"/>
          <w:szCs w:val="44"/>
        </w:rPr>
        <w:t>优秀论文、案例评选的通知</w:t>
      </w:r>
    </w:p>
    <w:p w14:paraId="33529785" w14:textId="77777777" w:rsidR="007A0766" w:rsidRPr="00AD2012" w:rsidRDefault="007A0766" w:rsidP="00AD2012">
      <w:pPr>
        <w:rPr>
          <w:rFonts w:ascii="Times New Roman" w:hAnsi="Times New Roman"/>
          <w:b/>
          <w:bCs/>
          <w:sz w:val="36"/>
          <w:szCs w:val="36"/>
        </w:rPr>
      </w:pPr>
    </w:p>
    <w:p w14:paraId="028B98F8" w14:textId="77777777" w:rsidR="007A0766" w:rsidRPr="00AD2012" w:rsidRDefault="00E12512" w:rsidP="00AD2012">
      <w:pPr>
        <w:spacing w:line="600" w:lineRule="exact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各区教育局、江北新区教育和社会保障局，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有</w:t>
      </w:r>
      <w:r w:rsidRPr="00AD2012">
        <w:rPr>
          <w:rFonts w:ascii="Times New Roman" w:eastAsia="仿宋_GB2312" w:hAnsi="Times New Roman"/>
          <w:sz w:val="32"/>
          <w:szCs w:val="40"/>
        </w:rPr>
        <w:t>关直属学校（单位）：</w:t>
      </w:r>
    </w:p>
    <w:p w14:paraId="407818CB" w14:textId="0BF5B49A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为贯彻落实南京市《</w:t>
      </w:r>
      <w:r w:rsidRPr="00AD2012">
        <w:rPr>
          <w:rFonts w:ascii="Times New Roman" w:eastAsia="仿宋_GB2312" w:hAnsi="Times New Roman"/>
          <w:sz w:val="32"/>
          <w:szCs w:val="40"/>
        </w:rPr>
        <w:t>“</w:t>
      </w:r>
      <w:r w:rsidRPr="00AD2012">
        <w:rPr>
          <w:rFonts w:ascii="Times New Roman" w:eastAsia="仿宋_GB2312" w:hAnsi="Times New Roman"/>
          <w:sz w:val="32"/>
          <w:szCs w:val="40"/>
        </w:rPr>
        <w:t>十四五</w:t>
      </w:r>
      <w:r w:rsidRPr="00AD2012">
        <w:rPr>
          <w:rFonts w:ascii="Times New Roman" w:eastAsia="仿宋_GB2312" w:hAnsi="Times New Roman"/>
          <w:sz w:val="32"/>
          <w:szCs w:val="40"/>
        </w:rPr>
        <w:t>”</w:t>
      </w:r>
      <w:r w:rsidRPr="00AD2012">
        <w:rPr>
          <w:rFonts w:ascii="Times New Roman" w:eastAsia="仿宋_GB2312" w:hAnsi="Times New Roman"/>
          <w:sz w:val="32"/>
          <w:szCs w:val="40"/>
        </w:rPr>
        <w:t>特</w:t>
      </w:r>
      <w:bookmarkStart w:id="0" w:name="_GoBack"/>
      <w:bookmarkEnd w:id="0"/>
      <w:r w:rsidRPr="00AD2012">
        <w:rPr>
          <w:rFonts w:ascii="Times New Roman" w:eastAsia="仿宋_GB2312" w:hAnsi="Times New Roman"/>
          <w:sz w:val="32"/>
          <w:szCs w:val="40"/>
        </w:rPr>
        <w:t>殊教育发展提升行动计划》要求，进一步推动我市孤独症儿童教育高质量发展，展示教育教学成果，促进教师专业发展，经研究，决定开展南京市孤独症儿童教育优秀论文、案例评选。现将有关事项通知如下</w:t>
      </w:r>
      <w:r w:rsidR="00C74469" w:rsidRPr="00AD2012">
        <w:rPr>
          <w:rFonts w:ascii="Times New Roman" w:eastAsia="仿宋_GB2312" w:hAnsi="Times New Roman"/>
          <w:sz w:val="32"/>
          <w:szCs w:val="40"/>
        </w:rPr>
        <w:t>。</w:t>
      </w:r>
      <w:r w:rsidRPr="00AD2012">
        <w:rPr>
          <w:rFonts w:ascii="Times New Roman" w:eastAsia="仿宋_GB2312" w:hAnsi="Times New Roman"/>
          <w:sz w:val="32"/>
          <w:szCs w:val="40"/>
        </w:rPr>
        <w:t xml:space="preserve"> </w:t>
      </w:r>
    </w:p>
    <w:p w14:paraId="5A5BEE27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40"/>
        </w:rPr>
      </w:pPr>
      <w:r w:rsidRPr="00AD2012">
        <w:rPr>
          <w:rFonts w:ascii="Times New Roman" w:eastAsia="黑体" w:hAnsi="Times New Roman"/>
          <w:bCs/>
          <w:sz w:val="32"/>
          <w:szCs w:val="40"/>
        </w:rPr>
        <w:t>一、评选对象</w:t>
      </w:r>
    </w:p>
    <w:p w14:paraId="13CC26D0" w14:textId="41AE88F2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全市中小学（幼儿园），特殊教育学校，市区教科研部门。</w:t>
      </w:r>
    </w:p>
    <w:p w14:paraId="19F9A878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40"/>
        </w:rPr>
      </w:pPr>
      <w:r w:rsidRPr="00AD2012">
        <w:rPr>
          <w:rFonts w:ascii="Times New Roman" w:eastAsia="黑体" w:hAnsi="Times New Roman"/>
          <w:bCs/>
          <w:sz w:val="32"/>
          <w:szCs w:val="40"/>
        </w:rPr>
        <w:t>二、评选要求</w:t>
      </w:r>
    </w:p>
    <w:p w14:paraId="19C0D232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楷体_GB2312" w:hAnsi="Times New Roman"/>
          <w:sz w:val="32"/>
          <w:szCs w:val="40"/>
        </w:rPr>
        <w:t>（一）征集主题。</w:t>
      </w:r>
      <w:r w:rsidRPr="00AD2012">
        <w:rPr>
          <w:rFonts w:ascii="Times New Roman" w:eastAsia="仿宋_GB2312" w:hAnsi="Times New Roman"/>
          <w:sz w:val="32"/>
          <w:szCs w:val="40"/>
        </w:rPr>
        <w:t>在孤独症儿童教育安置与衔接、学校课程与教学调整、教学策略、教学评价、环境创设与支持、</w:t>
      </w:r>
      <w:proofErr w:type="gramStart"/>
      <w:r w:rsidRPr="00AD2012">
        <w:rPr>
          <w:rFonts w:ascii="Times New Roman" w:eastAsia="仿宋_GB2312" w:hAnsi="Times New Roman"/>
          <w:sz w:val="32"/>
          <w:szCs w:val="40"/>
        </w:rPr>
        <w:t>校家社</w:t>
      </w:r>
      <w:proofErr w:type="gramEnd"/>
      <w:r w:rsidRPr="00AD2012">
        <w:rPr>
          <w:rFonts w:ascii="Times New Roman" w:eastAsia="仿宋_GB2312" w:hAnsi="Times New Roman"/>
          <w:sz w:val="32"/>
          <w:szCs w:val="40"/>
        </w:rPr>
        <w:t>协同、职业教育与就业安置、青春期教育、教辅具研发与使用、关键能力培养等方面的论文、案例。</w:t>
      </w:r>
    </w:p>
    <w:p w14:paraId="154C9066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楷体_GB2312" w:hAnsi="Times New Roman"/>
          <w:sz w:val="32"/>
          <w:szCs w:val="40"/>
        </w:rPr>
        <w:t>（二）内容要求。</w:t>
      </w:r>
      <w:r w:rsidRPr="00AD2012">
        <w:rPr>
          <w:rFonts w:ascii="Times New Roman" w:eastAsia="仿宋_GB2312" w:hAnsi="Times New Roman"/>
          <w:sz w:val="32"/>
          <w:szCs w:val="40"/>
        </w:rPr>
        <w:t>论文、案例需为原创作品，且尚未在其他平台正式发表或获奖。内容需符合学术规范，条理清晰、论据充</w:t>
      </w:r>
      <w:r w:rsidRPr="00AD2012">
        <w:rPr>
          <w:rFonts w:ascii="Times New Roman" w:eastAsia="仿宋_GB2312" w:hAnsi="Times New Roman"/>
          <w:sz w:val="32"/>
          <w:szCs w:val="40"/>
        </w:rPr>
        <w:lastRenderedPageBreak/>
        <w:t>分、数据真实、引证翔实，参考文献注于文末。如系课题研究成果，请在文末写明课题相关信息（年份、级别、类别、课题名称、批号及相关证书照片等）。杜绝学术不端行为，</w:t>
      </w:r>
      <w:proofErr w:type="gramStart"/>
      <w:r w:rsidRPr="00AD2012">
        <w:rPr>
          <w:rFonts w:ascii="Times New Roman" w:eastAsia="仿宋_GB2312" w:hAnsi="Times New Roman"/>
          <w:sz w:val="32"/>
          <w:szCs w:val="40"/>
        </w:rPr>
        <w:t>文章查重率</w:t>
      </w:r>
      <w:proofErr w:type="gramEnd"/>
      <w:r w:rsidRPr="00AD2012">
        <w:rPr>
          <w:rFonts w:ascii="Times New Roman" w:eastAsia="仿宋_GB2312" w:hAnsi="Times New Roman"/>
          <w:sz w:val="32"/>
          <w:szCs w:val="40"/>
        </w:rPr>
        <w:t>不超过</w:t>
      </w:r>
      <w:r w:rsidRPr="00AD2012">
        <w:rPr>
          <w:rFonts w:ascii="Times New Roman" w:eastAsia="仿宋_GB2312" w:hAnsi="Times New Roman"/>
          <w:sz w:val="32"/>
          <w:szCs w:val="40"/>
        </w:rPr>
        <w:t>20%</w:t>
      </w:r>
      <w:r w:rsidRPr="00AD2012">
        <w:rPr>
          <w:rFonts w:ascii="Times New Roman" w:eastAsia="仿宋_GB2312" w:hAnsi="Times New Roman"/>
          <w:sz w:val="32"/>
          <w:szCs w:val="40"/>
        </w:rPr>
        <w:t>，如有抄袭，一经查实取消参评资格，并通知所在单</w:t>
      </w:r>
      <w:r w:rsidRPr="00AD2012">
        <w:rPr>
          <w:rFonts w:ascii="Times New Roman" w:eastAsia="仿宋_GB2312" w:hAnsi="Times New Roman"/>
          <w:sz w:val="32"/>
          <w:szCs w:val="40"/>
        </w:rPr>
        <w:t>位。</w:t>
      </w:r>
    </w:p>
    <w:p w14:paraId="354C506D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楷体_GB2312" w:hAnsi="Times New Roman"/>
          <w:sz w:val="32"/>
          <w:szCs w:val="40"/>
        </w:rPr>
        <w:t>（三）报送数量。</w:t>
      </w:r>
      <w:r w:rsidRPr="00AD2012">
        <w:rPr>
          <w:rFonts w:ascii="Times New Roman" w:eastAsia="仿宋_GB2312" w:hAnsi="Times New Roman"/>
          <w:sz w:val="32"/>
          <w:szCs w:val="40"/>
        </w:rPr>
        <w:t>各区报送总量不超过</w:t>
      </w:r>
      <w:r w:rsidRPr="00AD2012">
        <w:rPr>
          <w:rFonts w:ascii="Times New Roman" w:eastAsia="仿宋_GB2312" w:hAnsi="Times New Roman"/>
          <w:sz w:val="32"/>
          <w:szCs w:val="40"/>
        </w:rPr>
        <w:t>50</w:t>
      </w:r>
      <w:r w:rsidRPr="00AD2012">
        <w:rPr>
          <w:rFonts w:ascii="Times New Roman" w:eastAsia="仿宋_GB2312" w:hAnsi="Times New Roman"/>
          <w:sz w:val="32"/>
          <w:szCs w:val="40"/>
        </w:rPr>
        <w:t>篇（其中论文</w:t>
      </w:r>
      <w:r w:rsidRPr="00AD2012">
        <w:rPr>
          <w:rFonts w:ascii="Times New Roman" w:eastAsia="仿宋_GB2312" w:hAnsi="Times New Roman"/>
          <w:sz w:val="32"/>
          <w:szCs w:val="40"/>
        </w:rPr>
        <w:t>25</w:t>
      </w:r>
      <w:r w:rsidRPr="00AD2012">
        <w:rPr>
          <w:rFonts w:ascii="Times New Roman" w:eastAsia="仿宋_GB2312" w:hAnsi="Times New Roman"/>
          <w:sz w:val="32"/>
          <w:szCs w:val="40"/>
        </w:rPr>
        <w:t>篇、案例</w:t>
      </w:r>
      <w:r w:rsidRPr="00AD2012">
        <w:rPr>
          <w:rFonts w:ascii="Times New Roman" w:eastAsia="仿宋_GB2312" w:hAnsi="Times New Roman"/>
          <w:sz w:val="32"/>
          <w:szCs w:val="40"/>
        </w:rPr>
        <w:t>25</w:t>
      </w:r>
      <w:r w:rsidRPr="00AD2012">
        <w:rPr>
          <w:rFonts w:ascii="Times New Roman" w:eastAsia="仿宋_GB2312" w:hAnsi="Times New Roman"/>
          <w:sz w:val="32"/>
          <w:szCs w:val="40"/>
        </w:rPr>
        <w:t>篇）。每篇文章篇幅控制在</w:t>
      </w:r>
      <w:r w:rsidRPr="00AD2012">
        <w:rPr>
          <w:rFonts w:ascii="Times New Roman" w:eastAsia="仿宋_GB2312" w:hAnsi="Times New Roman"/>
          <w:sz w:val="32"/>
          <w:szCs w:val="40"/>
        </w:rPr>
        <w:t>3000—6000</w:t>
      </w:r>
      <w:r w:rsidRPr="00AD2012">
        <w:rPr>
          <w:rFonts w:ascii="Times New Roman" w:eastAsia="仿宋_GB2312" w:hAnsi="Times New Roman"/>
          <w:sz w:val="32"/>
          <w:szCs w:val="40"/>
        </w:rPr>
        <w:t>字，每名教师限报</w:t>
      </w:r>
      <w:r w:rsidRPr="00AD2012">
        <w:rPr>
          <w:rFonts w:ascii="Times New Roman" w:eastAsia="仿宋_GB2312" w:hAnsi="Times New Roman"/>
          <w:sz w:val="32"/>
          <w:szCs w:val="40"/>
        </w:rPr>
        <w:t>1</w:t>
      </w:r>
      <w:r w:rsidRPr="00AD2012">
        <w:rPr>
          <w:rFonts w:ascii="Times New Roman" w:eastAsia="仿宋_GB2312" w:hAnsi="Times New Roman"/>
          <w:sz w:val="32"/>
          <w:szCs w:val="40"/>
        </w:rPr>
        <w:t>篇。</w:t>
      </w:r>
    </w:p>
    <w:p w14:paraId="4BB6485A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40"/>
        </w:rPr>
      </w:pPr>
      <w:r w:rsidRPr="00AD2012">
        <w:rPr>
          <w:rFonts w:ascii="Times New Roman" w:eastAsia="黑体" w:hAnsi="Times New Roman"/>
          <w:bCs/>
          <w:sz w:val="32"/>
          <w:szCs w:val="40"/>
        </w:rPr>
        <w:t>三、其他事项</w:t>
      </w:r>
    </w:p>
    <w:p w14:paraId="2B028DF9" w14:textId="77777777" w:rsidR="007001FC" w:rsidRPr="00AD2012" w:rsidRDefault="007001FC" w:rsidP="00AD2012">
      <w:pPr>
        <w:spacing w:line="600" w:lineRule="exact"/>
        <w:ind w:firstLineChars="200" w:firstLine="640"/>
        <w:rPr>
          <w:rFonts w:ascii="Times New Roman" w:eastAsia="黑体" w:hAnsi="Times New Roman"/>
          <w:b/>
          <w:bCs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（一）此次评选由南京市教育局组织，市孤独症儿童教育研究与指导中心具体实施。各区要组织所属中小学（幼儿园），以及教师发展中心等单位（部门）积极参与。市教育局将组织专家对各区报送论文、案例进行评审，评选出一、二、三等奖。</w:t>
      </w:r>
    </w:p>
    <w:p w14:paraId="1C0D44CE" w14:textId="74C0B28A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（</w:t>
      </w:r>
      <w:r w:rsidR="007001FC" w:rsidRPr="00AD2012">
        <w:rPr>
          <w:rFonts w:ascii="Times New Roman" w:eastAsia="仿宋_GB2312" w:hAnsi="Times New Roman"/>
          <w:sz w:val="32"/>
          <w:szCs w:val="40"/>
        </w:rPr>
        <w:t>二</w:t>
      </w:r>
      <w:r w:rsidRPr="00AD2012">
        <w:rPr>
          <w:rFonts w:ascii="Times New Roman" w:eastAsia="仿宋_GB2312" w:hAnsi="Times New Roman"/>
          <w:sz w:val="32"/>
          <w:szCs w:val="40"/>
        </w:rPr>
        <w:t>）请各区教育局汇总本区参评论文、案例，并填写汇总表（见附件</w:t>
      </w:r>
      <w:r w:rsidRPr="00AD2012">
        <w:rPr>
          <w:rFonts w:ascii="Times New Roman" w:eastAsia="仿宋_GB2312" w:hAnsi="Times New Roman"/>
          <w:sz w:val="32"/>
          <w:szCs w:val="40"/>
        </w:rPr>
        <w:t>1</w:t>
      </w:r>
      <w:r w:rsidRPr="00AD2012">
        <w:rPr>
          <w:rFonts w:ascii="Times New Roman" w:eastAsia="仿宋_GB2312" w:hAnsi="Times New Roman"/>
          <w:sz w:val="32"/>
          <w:szCs w:val="40"/>
        </w:rPr>
        <w:t>、</w:t>
      </w:r>
      <w:r w:rsidRPr="00AD2012">
        <w:rPr>
          <w:rFonts w:ascii="Times New Roman" w:eastAsia="仿宋_GB2312" w:hAnsi="Times New Roman"/>
          <w:sz w:val="32"/>
          <w:szCs w:val="40"/>
        </w:rPr>
        <w:t>2</w:t>
      </w:r>
      <w:r w:rsidRPr="00AD2012">
        <w:rPr>
          <w:rFonts w:ascii="Times New Roman" w:eastAsia="仿宋_GB2312" w:hAnsi="Times New Roman"/>
          <w:sz w:val="32"/>
          <w:szCs w:val="40"/>
        </w:rPr>
        <w:t>）</w:t>
      </w:r>
      <w:r w:rsidR="007B26D1" w:rsidRPr="00AD2012">
        <w:rPr>
          <w:rFonts w:ascii="Times New Roman" w:eastAsia="仿宋_GB2312" w:hAnsi="Times New Roman"/>
          <w:sz w:val="32"/>
          <w:szCs w:val="40"/>
        </w:rPr>
        <w:t>。</w:t>
      </w:r>
      <w:r w:rsidR="00032A6C" w:rsidRPr="00AD2012">
        <w:rPr>
          <w:rFonts w:ascii="Times New Roman" w:eastAsia="仿宋_GB2312" w:hAnsi="Times New Roman"/>
          <w:sz w:val="32"/>
          <w:szCs w:val="40"/>
        </w:rPr>
        <w:t>6</w:t>
      </w:r>
      <w:r w:rsidRPr="00AD2012">
        <w:rPr>
          <w:rFonts w:ascii="Times New Roman" w:eastAsia="仿宋_GB2312" w:hAnsi="Times New Roman"/>
          <w:sz w:val="32"/>
          <w:szCs w:val="40"/>
        </w:rPr>
        <w:t>月</w:t>
      </w:r>
      <w:r w:rsidR="00032A6C" w:rsidRPr="00AD2012">
        <w:rPr>
          <w:rFonts w:ascii="Times New Roman" w:eastAsia="仿宋_GB2312" w:hAnsi="Times New Roman"/>
          <w:sz w:val="32"/>
          <w:szCs w:val="40"/>
        </w:rPr>
        <w:t>6</w:t>
      </w:r>
      <w:r w:rsidRPr="00AD2012">
        <w:rPr>
          <w:rFonts w:ascii="Times New Roman" w:eastAsia="仿宋_GB2312" w:hAnsi="Times New Roman"/>
          <w:sz w:val="32"/>
          <w:szCs w:val="40"/>
        </w:rPr>
        <w:t>日</w:t>
      </w:r>
      <w:r w:rsidR="00C74469" w:rsidRPr="00AD2012">
        <w:rPr>
          <w:rFonts w:ascii="Times New Roman" w:eastAsia="仿宋_GB2312" w:hAnsi="Times New Roman"/>
          <w:sz w:val="32"/>
          <w:szCs w:val="40"/>
        </w:rPr>
        <w:t>（星期四）</w:t>
      </w:r>
      <w:r w:rsidRPr="00AD2012">
        <w:rPr>
          <w:rFonts w:ascii="Times New Roman" w:eastAsia="仿宋_GB2312" w:hAnsi="Times New Roman"/>
          <w:sz w:val="32"/>
          <w:szCs w:val="40"/>
        </w:rPr>
        <w:t>中午下班前，</w:t>
      </w:r>
      <w:r w:rsidR="007B26D1" w:rsidRPr="00AD2012">
        <w:rPr>
          <w:rFonts w:ascii="Times New Roman" w:eastAsia="仿宋_GB2312" w:hAnsi="Times New Roman"/>
          <w:sz w:val="32"/>
          <w:szCs w:val="40"/>
        </w:rPr>
        <w:t>各区</w:t>
      </w:r>
      <w:r w:rsidRPr="00AD2012">
        <w:rPr>
          <w:rFonts w:ascii="Times New Roman" w:eastAsia="仿宋_GB2312" w:hAnsi="Times New Roman"/>
          <w:sz w:val="32"/>
          <w:szCs w:val="40"/>
        </w:rPr>
        <w:t>将材料电子版发送至邮箱</w:t>
      </w:r>
      <w:r w:rsidRPr="00AD2012">
        <w:rPr>
          <w:rFonts w:ascii="Times New Roman" w:eastAsia="仿宋_GB2312" w:hAnsi="Times New Roman"/>
          <w:sz w:val="32"/>
          <w:szCs w:val="40"/>
        </w:rPr>
        <w:t>njgdzetjy@126.com</w:t>
      </w:r>
      <w:r w:rsidRPr="00AD2012">
        <w:rPr>
          <w:rFonts w:ascii="Times New Roman" w:eastAsia="仿宋_GB2312" w:hAnsi="Times New Roman"/>
          <w:sz w:val="32"/>
          <w:szCs w:val="40"/>
        </w:rPr>
        <w:t>，</w:t>
      </w:r>
      <w:r w:rsidR="00C74469" w:rsidRPr="00AD2012">
        <w:rPr>
          <w:rFonts w:ascii="Times New Roman" w:eastAsia="仿宋_GB2312" w:hAnsi="Times New Roman"/>
          <w:sz w:val="32"/>
          <w:szCs w:val="40"/>
        </w:rPr>
        <w:t>逾期</w:t>
      </w:r>
      <w:r w:rsidRPr="00AD2012">
        <w:rPr>
          <w:rFonts w:ascii="Times New Roman" w:eastAsia="仿宋_GB2312" w:hAnsi="Times New Roman"/>
          <w:sz w:val="32"/>
          <w:szCs w:val="40"/>
        </w:rPr>
        <w:t>将不再接收。市教育局直属学校（单位）直接报送。不接收教师个人</w:t>
      </w:r>
      <w:r w:rsidR="00092009" w:rsidRPr="00AD2012">
        <w:rPr>
          <w:rFonts w:ascii="Times New Roman" w:eastAsia="仿宋_GB2312" w:hAnsi="Times New Roman"/>
          <w:sz w:val="32"/>
          <w:szCs w:val="40"/>
        </w:rPr>
        <w:t>和非直属学校（单位）</w:t>
      </w:r>
      <w:r w:rsidRPr="00AD2012">
        <w:rPr>
          <w:rFonts w:ascii="Times New Roman" w:eastAsia="仿宋_GB2312" w:hAnsi="Times New Roman"/>
          <w:sz w:val="32"/>
          <w:szCs w:val="40"/>
        </w:rPr>
        <w:t>的直接报送。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每篇文章电子稿请以</w:t>
      </w:r>
      <w:r w:rsidR="00C74469" w:rsidRPr="00AD2012">
        <w:rPr>
          <w:rFonts w:ascii="Times New Roman" w:eastAsia="仿宋_GB2312" w:hAnsi="Times New Roman"/>
          <w:sz w:val="32"/>
          <w:szCs w:val="40"/>
        </w:rPr>
        <w:t>“</w:t>
      </w:r>
      <w:r w:rsidR="00C74469" w:rsidRPr="00AD2012">
        <w:rPr>
          <w:rFonts w:ascii="Times New Roman" w:eastAsia="仿宋_GB2312" w:hAnsi="Times New Roman"/>
          <w:sz w:val="32"/>
          <w:szCs w:val="40"/>
        </w:rPr>
        <w:t>区名</w:t>
      </w:r>
      <w:r w:rsidR="00C74469" w:rsidRPr="00AD2012">
        <w:rPr>
          <w:rFonts w:ascii="Times New Roman" w:eastAsia="仿宋_GB2312" w:hAnsi="Times New Roman"/>
          <w:sz w:val="32"/>
          <w:szCs w:val="40"/>
        </w:rPr>
        <w:t>-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校名</w:t>
      </w:r>
      <w:r w:rsidR="00C74469" w:rsidRPr="00AD2012">
        <w:rPr>
          <w:rFonts w:ascii="Times New Roman" w:eastAsia="仿宋_GB2312" w:hAnsi="Times New Roman"/>
          <w:sz w:val="32"/>
          <w:szCs w:val="40"/>
        </w:rPr>
        <w:t>-</w:t>
      </w:r>
      <w:r w:rsidR="00C74469" w:rsidRPr="00AD2012">
        <w:rPr>
          <w:rFonts w:ascii="Times New Roman" w:eastAsia="仿宋_GB2312" w:hAnsi="Times New Roman"/>
          <w:sz w:val="32"/>
          <w:szCs w:val="40"/>
        </w:rPr>
        <w:t>作者姓名</w:t>
      </w:r>
      <w:r w:rsidR="00C74469" w:rsidRPr="00AD2012">
        <w:rPr>
          <w:rFonts w:ascii="Times New Roman" w:eastAsia="仿宋_GB2312" w:hAnsi="Times New Roman"/>
          <w:sz w:val="32"/>
          <w:szCs w:val="40"/>
        </w:rPr>
        <w:t>-</w:t>
      </w:r>
      <w:r w:rsidR="00C74469" w:rsidRPr="00AD2012">
        <w:rPr>
          <w:rFonts w:ascii="Times New Roman" w:eastAsia="仿宋_GB2312" w:hAnsi="Times New Roman"/>
          <w:sz w:val="32"/>
          <w:szCs w:val="40"/>
        </w:rPr>
        <w:t>论文</w:t>
      </w:r>
      <w:r w:rsidR="00C74469" w:rsidRPr="00AD2012">
        <w:rPr>
          <w:rFonts w:ascii="Times New Roman" w:eastAsia="仿宋_GB2312" w:hAnsi="Times New Roman"/>
          <w:sz w:val="32"/>
          <w:szCs w:val="40"/>
        </w:rPr>
        <w:t>/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案例题目</w:t>
      </w:r>
      <w:r w:rsidR="00C74469" w:rsidRPr="00AD2012">
        <w:rPr>
          <w:rFonts w:ascii="Times New Roman" w:eastAsia="仿宋_GB2312" w:hAnsi="Times New Roman"/>
          <w:sz w:val="32"/>
          <w:szCs w:val="40"/>
        </w:rPr>
        <w:t>”</w:t>
      </w:r>
      <w:r w:rsidR="00C74469" w:rsidRPr="00AD2012">
        <w:rPr>
          <w:rFonts w:ascii="Times New Roman" w:eastAsia="仿宋_GB2312" w:hAnsi="Times New Roman"/>
          <w:sz w:val="32"/>
          <w:szCs w:val="40"/>
        </w:rPr>
        <w:t>进行</w:t>
      </w:r>
      <w:r w:rsidR="00C74469" w:rsidRPr="00AD2012">
        <w:rPr>
          <w:rFonts w:ascii="Times New Roman" w:eastAsia="仿宋_GB2312" w:hAnsi="Times New Roman"/>
          <w:sz w:val="32"/>
          <w:szCs w:val="40"/>
        </w:rPr>
        <w:t>word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文档命名，各区以</w:t>
      </w:r>
      <w:r w:rsidR="00C74469" w:rsidRPr="00AD2012">
        <w:rPr>
          <w:rFonts w:ascii="Times New Roman" w:eastAsia="仿宋_GB2312" w:hAnsi="Times New Roman"/>
          <w:sz w:val="32"/>
          <w:szCs w:val="40"/>
        </w:rPr>
        <w:t>“</w:t>
      </w:r>
      <w:r w:rsidR="00C74469" w:rsidRPr="00AD2012">
        <w:rPr>
          <w:rFonts w:ascii="Times New Roman" w:eastAsia="仿宋_GB2312" w:hAnsi="Times New Roman"/>
          <w:sz w:val="32"/>
          <w:szCs w:val="40"/>
        </w:rPr>
        <w:t>区名</w:t>
      </w:r>
      <w:r w:rsidR="00C74469" w:rsidRPr="00AD2012">
        <w:rPr>
          <w:rFonts w:ascii="Times New Roman" w:eastAsia="仿宋_GB2312" w:hAnsi="Times New Roman"/>
          <w:sz w:val="32"/>
          <w:szCs w:val="40"/>
        </w:rPr>
        <w:t>-</w:t>
      </w:r>
      <w:r w:rsidR="00C74469" w:rsidRPr="00AD2012">
        <w:rPr>
          <w:rFonts w:ascii="Times New Roman" w:eastAsia="仿宋_GB2312" w:hAnsi="Times New Roman"/>
          <w:sz w:val="32"/>
          <w:szCs w:val="40"/>
        </w:rPr>
        <w:t>论文</w:t>
      </w:r>
      <w:r w:rsidR="00C74469" w:rsidRPr="00AD2012">
        <w:rPr>
          <w:rFonts w:ascii="Times New Roman" w:eastAsia="仿宋_GB2312" w:hAnsi="Times New Roman"/>
          <w:sz w:val="32"/>
          <w:szCs w:val="40"/>
        </w:rPr>
        <w:t>/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案例</w:t>
      </w:r>
      <w:r w:rsidR="00C74469" w:rsidRPr="00AD2012">
        <w:rPr>
          <w:rFonts w:ascii="Times New Roman" w:eastAsia="仿宋_GB2312" w:hAnsi="Times New Roman"/>
          <w:sz w:val="32"/>
          <w:szCs w:val="40"/>
        </w:rPr>
        <w:t>-</w:t>
      </w:r>
      <w:r w:rsidR="00C74469" w:rsidRPr="00AD2012">
        <w:rPr>
          <w:rFonts w:ascii="Times New Roman" w:eastAsia="仿宋_GB2312" w:hAnsi="Times New Roman"/>
          <w:sz w:val="32"/>
          <w:szCs w:val="40"/>
        </w:rPr>
        <w:t>数量</w:t>
      </w:r>
      <w:r w:rsidR="00C74469" w:rsidRPr="00AD2012">
        <w:rPr>
          <w:rFonts w:ascii="Times New Roman" w:eastAsia="仿宋_GB2312" w:hAnsi="Times New Roman"/>
          <w:sz w:val="32"/>
          <w:szCs w:val="40"/>
        </w:rPr>
        <w:t>”</w:t>
      </w:r>
      <w:r w:rsidR="00C74469" w:rsidRPr="00AD2012">
        <w:rPr>
          <w:rFonts w:ascii="Times New Roman" w:eastAsia="仿宋_GB2312" w:hAnsi="Times New Roman"/>
          <w:sz w:val="32"/>
          <w:szCs w:val="40"/>
        </w:rPr>
        <w:t>进行文件夹命名。</w:t>
      </w:r>
    </w:p>
    <w:p w14:paraId="441540EB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（</w:t>
      </w:r>
      <w:r w:rsidR="007001FC" w:rsidRPr="00AD2012">
        <w:rPr>
          <w:rFonts w:ascii="Times New Roman" w:eastAsia="仿宋_GB2312" w:hAnsi="Times New Roman"/>
          <w:sz w:val="32"/>
          <w:szCs w:val="40"/>
        </w:rPr>
        <w:t>三</w:t>
      </w:r>
      <w:r w:rsidRPr="00AD2012">
        <w:rPr>
          <w:rFonts w:ascii="Times New Roman" w:eastAsia="仿宋_GB2312" w:hAnsi="Times New Roman"/>
          <w:sz w:val="32"/>
          <w:szCs w:val="40"/>
        </w:rPr>
        <w:t>）论文、案例格式要求</w:t>
      </w:r>
      <w:r w:rsidR="00C74469" w:rsidRPr="00AD2012">
        <w:rPr>
          <w:rFonts w:ascii="Times New Roman" w:eastAsia="仿宋_GB2312" w:hAnsi="Times New Roman"/>
          <w:sz w:val="32"/>
          <w:szCs w:val="40"/>
        </w:rPr>
        <w:t>如下：</w:t>
      </w:r>
      <w:r w:rsidRPr="00AD2012">
        <w:rPr>
          <w:rFonts w:ascii="Times New Roman" w:eastAsia="仿宋_GB2312" w:hAnsi="Times New Roman"/>
          <w:sz w:val="32"/>
          <w:szCs w:val="40"/>
        </w:rPr>
        <w:t>标题使用二号黑体加粗居中；副标题使用小四号</w:t>
      </w:r>
      <w:proofErr w:type="gramStart"/>
      <w:r w:rsidRPr="00AD2012">
        <w:rPr>
          <w:rFonts w:ascii="Times New Roman" w:eastAsia="仿宋_GB2312" w:hAnsi="Times New Roman"/>
          <w:sz w:val="32"/>
          <w:szCs w:val="40"/>
        </w:rPr>
        <w:t>微软雅黑居中</w:t>
      </w:r>
      <w:proofErr w:type="gramEnd"/>
      <w:r w:rsidRPr="00AD2012">
        <w:rPr>
          <w:rFonts w:ascii="Times New Roman" w:eastAsia="仿宋_GB2312" w:hAnsi="Times New Roman"/>
          <w:sz w:val="32"/>
          <w:szCs w:val="40"/>
        </w:rPr>
        <w:t>；标题下方使用小四号宋体居中注明作者姓名及单位名称；论文及案例需包含摘要与</w:t>
      </w:r>
      <w:r w:rsidRPr="00AD2012">
        <w:rPr>
          <w:rFonts w:ascii="Times New Roman" w:eastAsia="仿宋_GB2312" w:hAnsi="Times New Roman"/>
          <w:sz w:val="32"/>
          <w:szCs w:val="40"/>
        </w:rPr>
        <w:t>3-5</w:t>
      </w:r>
      <w:r w:rsidRPr="00AD2012">
        <w:rPr>
          <w:rFonts w:ascii="Times New Roman" w:eastAsia="仿宋_GB2312" w:hAnsi="Times New Roman"/>
          <w:sz w:val="32"/>
          <w:szCs w:val="40"/>
        </w:rPr>
        <w:t>个</w:t>
      </w:r>
      <w:r w:rsidRPr="00AD2012">
        <w:rPr>
          <w:rFonts w:ascii="Times New Roman" w:eastAsia="仿宋_GB2312" w:hAnsi="Times New Roman"/>
          <w:sz w:val="32"/>
          <w:szCs w:val="40"/>
        </w:rPr>
        <w:lastRenderedPageBreak/>
        <w:t>关键词，摘要与关键词使用小四号仿宋；标题层次一级用</w:t>
      </w:r>
      <w:r w:rsidRPr="00AD2012">
        <w:rPr>
          <w:rFonts w:ascii="Times New Roman" w:eastAsia="仿宋_GB2312" w:hAnsi="Times New Roman"/>
          <w:sz w:val="32"/>
          <w:szCs w:val="40"/>
        </w:rPr>
        <w:t>“</w:t>
      </w:r>
      <w:r w:rsidRPr="00AD2012">
        <w:rPr>
          <w:rFonts w:ascii="Times New Roman" w:eastAsia="仿宋_GB2312" w:hAnsi="Times New Roman"/>
          <w:sz w:val="32"/>
          <w:szCs w:val="40"/>
        </w:rPr>
        <w:t>一</w:t>
      </w:r>
      <w:r w:rsidRPr="00AD2012">
        <w:rPr>
          <w:rFonts w:ascii="Times New Roman" w:eastAsia="仿宋_GB2312" w:hAnsi="Times New Roman"/>
          <w:sz w:val="32"/>
          <w:szCs w:val="40"/>
        </w:rPr>
        <w:t>”</w:t>
      </w:r>
      <w:r w:rsidRPr="00AD2012">
        <w:rPr>
          <w:rFonts w:ascii="Times New Roman" w:eastAsia="仿宋_GB2312" w:hAnsi="Times New Roman"/>
          <w:sz w:val="32"/>
          <w:szCs w:val="40"/>
        </w:rPr>
        <w:t>，二级</w:t>
      </w:r>
      <w:r w:rsidRPr="00AD2012">
        <w:rPr>
          <w:rFonts w:ascii="Times New Roman" w:eastAsia="仿宋_GB2312" w:hAnsi="Times New Roman"/>
          <w:sz w:val="32"/>
          <w:szCs w:val="40"/>
        </w:rPr>
        <w:t>用</w:t>
      </w:r>
      <w:r w:rsidRPr="00AD2012">
        <w:rPr>
          <w:rFonts w:ascii="Times New Roman" w:eastAsia="仿宋_GB2312" w:hAnsi="Times New Roman"/>
          <w:sz w:val="32"/>
          <w:szCs w:val="40"/>
        </w:rPr>
        <w:t>“</w:t>
      </w:r>
      <w:r w:rsidRPr="00AD2012">
        <w:rPr>
          <w:rFonts w:ascii="Times New Roman" w:eastAsia="仿宋_GB2312" w:hAnsi="Times New Roman"/>
          <w:sz w:val="32"/>
          <w:szCs w:val="40"/>
        </w:rPr>
        <w:t>（二）</w:t>
      </w:r>
      <w:r w:rsidRPr="00AD2012">
        <w:rPr>
          <w:rFonts w:ascii="Times New Roman" w:eastAsia="仿宋_GB2312" w:hAnsi="Times New Roman"/>
          <w:sz w:val="32"/>
          <w:szCs w:val="40"/>
        </w:rPr>
        <w:t>”</w:t>
      </w:r>
      <w:r w:rsidRPr="00AD2012">
        <w:rPr>
          <w:rFonts w:ascii="Times New Roman" w:eastAsia="仿宋_GB2312" w:hAnsi="Times New Roman"/>
          <w:sz w:val="32"/>
          <w:szCs w:val="40"/>
        </w:rPr>
        <w:t>，三级用</w:t>
      </w:r>
      <w:r w:rsidRPr="00AD2012">
        <w:rPr>
          <w:rFonts w:ascii="Times New Roman" w:eastAsia="仿宋_GB2312" w:hAnsi="Times New Roman"/>
          <w:sz w:val="32"/>
          <w:szCs w:val="40"/>
        </w:rPr>
        <w:t>“1”</w:t>
      </w:r>
      <w:r w:rsidRPr="00AD2012">
        <w:rPr>
          <w:rFonts w:ascii="Times New Roman" w:eastAsia="仿宋_GB2312" w:hAnsi="Times New Roman"/>
          <w:sz w:val="32"/>
          <w:szCs w:val="40"/>
        </w:rPr>
        <w:t>，标题仅限三级，一级标题使用小四号黑体，二级标题使用小四号楷体加粗，三级标题使用小四号仿宋；正文使用小四号宋体，</w:t>
      </w:r>
      <w:r w:rsidRPr="00AD2012">
        <w:rPr>
          <w:rFonts w:ascii="Times New Roman" w:eastAsia="仿宋_GB2312" w:hAnsi="Times New Roman"/>
          <w:sz w:val="32"/>
          <w:szCs w:val="40"/>
        </w:rPr>
        <w:t>1.25</w:t>
      </w:r>
      <w:r w:rsidRPr="00AD2012">
        <w:rPr>
          <w:rFonts w:ascii="Times New Roman" w:eastAsia="仿宋_GB2312" w:hAnsi="Times New Roman"/>
          <w:sz w:val="32"/>
          <w:szCs w:val="40"/>
        </w:rPr>
        <w:t>倍行距。</w:t>
      </w:r>
    </w:p>
    <w:p w14:paraId="7E68460B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未尽事宜，请与南京市孤独症儿童教育研究与指导中心办公室联系。联系人：陈老师，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13913805866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；程老师，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17366171030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，办公电话</w:t>
      </w:r>
      <w:r w:rsidR="00092009"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：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52458408-8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</w:t>
      </w:r>
      <w:r w:rsidRPr="00AD2012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。</w:t>
      </w:r>
    </w:p>
    <w:p w14:paraId="01540990" w14:textId="77777777" w:rsidR="007A0766" w:rsidRPr="00AD2012" w:rsidRDefault="007A0766" w:rsidP="00AD201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</w:p>
    <w:p w14:paraId="0FFF8CA4" w14:textId="77777777" w:rsidR="007A0766" w:rsidRPr="00AD2012" w:rsidRDefault="00E12512" w:rsidP="00AD201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附件：</w:t>
      </w:r>
      <w:r w:rsidRPr="00AD2012">
        <w:rPr>
          <w:rFonts w:ascii="Times New Roman" w:eastAsia="仿宋_GB2312" w:hAnsi="Times New Roman"/>
          <w:sz w:val="32"/>
          <w:szCs w:val="40"/>
        </w:rPr>
        <w:t>1.</w:t>
      </w:r>
      <w:r w:rsidRPr="00AD2012">
        <w:rPr>
          <w:rFonts w:ascii="Times New Roman" w:eastAsia="仿宋_GB2312" w:hAnsi="Times New Roman"/>
          <w:sz w:val="32"/>
          <w:szCs w:val="40"/>
        </w:rPr>
        <w:t>南京市孤独症儿童教育优秀论文参评统计表</w:t>
      </w:r>
    </w:p>
    <w:p w14:paraId="59C33350" w14:textId="77777777" w:rsidR="007A0766" w:rsidRPr="00AD2012" w:rsidRDefault="00E12512" w:rsidP="00AD2012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2.</w:t>
      </w:r>
      <w:bookmarkStart w:id="1" w:name="_Hlk120873864"/>
      <w:r w:rsidRPr="00AD2012">
        <w:rPr>
          <w:rFonts w:ascii="Times New Roman" w:eastAsia="仿宋_GB2312" w:hAnsi="Times New Roman"/>
          <w:sz w:val="32"/>
          <w:szCs w:val="40"/>
        </w:rPr>
        <w:t>南京市孤独症儿童教育优秀案例参评统计表</w:t>
      </w:r>
      <w:bookmarkEnd w:id="1"/>
    </w:p>
    <w:p w14:paraId="40DFB5CC" w14:textId="77777777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123B9140" w14:textId="77777777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281A3B2E" w14:textId="77777777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638B3F25" w14:textId="70C15FD3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458615CB" w14:textId="22E8C5CD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56F91719" w14:textId="0E38E140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37260AA6" w14:textId="77777777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0A7D5472" w14:textId="77777777" w:rsidR="00AD2012" w:rsidRPr="00AD2012" w:rsidRDefault="00AD2012" w:rsidP="00AD2012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14:paraId="67B4444B" w14:textId="2C4FBFC9" w:rsidR="00AD2012" w:rsidRPr="00AD2012" w:rsidRDefault="00E12512" w:rsidP="00AD2012">
      <w:pPr>
        <w:spacing w:line="520" w:lineRule="exact"/>
        <w:ind w:firstLineChars="1550" w:firstLine="4960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南京市教育局办公室</w:t>
      </w:r>
    </w:p>
    <w:p w14:paraId="343A6A45" w14:textId="31DF89BF" w:rsidR="007A0766" w:rsidRPr="00AD2012" w:rsidRDefault="00E12512" w:rsidP="00AD2012">
      <w:pPr>
        <w:spacing w:line="520" w:lineRule="exact"/>
        <w:ind w:right="1280"/>
        <w:jc w:val="right"/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t>202</w:t>
      </w:r>
      <w:r w:rsidRPr="00AD2012">
        <w:rPr>
          <w:rFonts w:ascii="Times New Roman" w:eastAsia="仿宋_GB2312" w:hAnsi="Times New Roman"/>
          <w:sz w:val="32"/>
          <w:szCs w:val="40"/>
        </w:rPr>
        <w:t>4</w:t>
      </w:r>
      <w:r w:rsidRPr="00AD2012">
        <w:rPr>
          <w:rFonts w:ascii="Times New Roman" w:eastAsia="仿宋_GB2312" w:hAnsi="Times New Roman"/>
          <w:sz w:val="32"/>
          <w:szCs w:val="40"/>
        </w:rPr>
        <w:t>年</w:t>
      </w:r>
      <w:r w:rsidR="00E04F94" w:rsidRPr="00AD2012">
        <w:rPr>
          <w:rFonts w:ascii="Times New Roman" w:eastAsia="仿宋_GB2312" w:hAnsi="Times New Roman"/>
          <w:sz w:val="32"/>
          <w:szCs w:val="40"/>
        </w:rPr>
        <w:t>5</w:t>
      </w:r>
      <w:r w:rsidRPr="00AD2012">
        <w:rPr>
          <w:rFonts w:ascii="Times New Roman" w:eastAsia="仿宋_GB2312" w:hAnsi="Times New Roman"/>
          <w:sz w:val="32"/>
          <w:szCs w:val="40"/>
        </w:rPr>
        <w:t>月</w:t>
      </w:r>
      <w:r w:rsidR="00DA3F41" w:rsidRPr="00AD2012">
        <w:rPr>
          <w:rFonts w:ascii="Times New Roman" w:eastAsia="仿宋_GB2312" w:hAnsi="Times New Roman"/>
          <w:sz w:val="32"/>
          <w:szCs w:val="40"/>
        </w:rPr>
        <w:t>8</w:t>
      </w:r>
      <w:r w:rsidRPr="00AD2012">
        <w:rPr>
          <w:rFonts w:ascii="Times New Roman" w:eastAsia="仿宋_GB2312" w:hAnsi="Times New Roman"/>
          <w:sz w:val="32"/>
          <w:szCs w:val="40"/>
        </w:rPr>
        <w:t>日</w:t>
      </w:r>
    </w:p>
    <w:p w14:paraId="400BB2E8" w14:textId="77777777" w:rsidR="007A0766" w:rsidRPr="00AD2012" w:rsidRDefault="007A0766" w:rsidP="00AD2012">
      <w:pPr>
        <w:pStyle w:val="a9"/>
        <w:spacing w:before="0" w:beforeAutospacing="0" w:after="0" w:afterAutospacing="0"/>
        <w:jc w:val="both"/>
        <w:textAlignment w:val="baseline"/>
        <w:rPr>
          <w:rFonts w:ascii="Times New Roman" w:eastAsia="仿宋_GB2312" w:hAnsi="Times New Roman" w:cs="Times New Roman"/>
          <w:color w:val="212121"/>
          <w:sz w:val="32"/>
          <w:szCs w:val="32"/>
        </w:rPr>
      </w:pPr>
    </w:p>
    <w:p w14:paraId="1BDB56F5" w14:textId="77777777" w:rsidR="007A0766" w:rsidRPr="00AD2012" w:rsidRDefault="007A0766" w:rsidP="007B26D1">
      <w:pPr>
        <w:pStyle w:val="a9"/>
        <w:spacing w:before="0" w:beforeAutospacing="0" w:after="0" w:afterAutospacing="0" w:line="480" w:lineRule="exact"/>
        <w:jc w:val="both"/>
        <w:textAlignment w:val="baseline"/>
        <w:rPr>
          <w:rFonts w:ascii="Times New Roman" w:eastAsia="仿宋_GB2312" w:hAnsi="Times New Roman" w:cs="Times New Roman"/>
          <w:color w:val="212121"/>
          <w:sz w:val="32"/>
          <w:szCs w:val="32"/>
        </w:rPr>
        <w:sectPr w:rsidR="007A0766" w:rsidRPr="00AD2012" w:rsidSect="00AD2012">
          <w:footerReference w:type="default" r:id="rId7"/>
          <w:pgSz w:w="11906" w:h="16838" w:code="9"/>
          <w:pgMar w:top="1701" w:right="1531" w:bottom="1701" w:left="1531" w:header="851" w:footer="992" w:gutter="0"/>
          <w:cols w:space="425"/>
          <w:docGrid w:linePitch="312"/>
        </w:sectPr>
      </w:pPr>
    </w:p>
    <w:p w14:paraId="48A3C554" w14:textId="30735BC9" w:rsidR="007A0766" w:rsidRPr="00AD2012" w:rsidRDefault="00E12512" w:rsidP="00AD2012">
      <w:pPr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lastRenderedPageBreak/>
        <w:t>附件</w:t>
      </w:r>
      <w:r w:rsidRPr="00AD2012">
        <w:rPr>
          <w:rFonts w:ascii="Times New Roman" w:eastAsia="仿宋_GB2312" w:hAnsi="Times New Roman"/>
          <w:sz w:val="32"/>
          <w:szCs w:val="40"/>
        </w:rPr>
        <w:t>1</w:t>
      </w:r>
    </w:p>
    <w:p w14:paraId="54950469" w14:textId="77777777" w:rsidR="00AD2012" w:rsidRPr="00AD2012" w:rsidRDefault="00AD2012" w:rsidP="00AD2012">
      <w:pPr>
        <w:jc w:val="center"/>
        <w:rPr>
          <w:rFonts w:ascii="Times New Roman" w:eastAsia="方正大标宋简体" w:hAnsi="Times New Roman"/>
          <w:sz w:val="32"/>
          <w:szCs w:val="32"/>
        </w:rPr>
      </w:pPr>
    </w:p>
    <w:p w14:paraId="4DD5F691" w14:textId="4074E20E" w:rsidR="007A0766" w:rsidRPr="00AD2012" w:rsidRDefault="00E12512" w:rsidP="00AD2012">
      <w:pPr>
        <w:jc w:val="center"/>
        <w:rPr>
          <w:rFonts w:ascii="Times New Roman" w:eastAsia="方正小标宋简体" w:hAnsi="Times New Roman"/>
          <w:sz w:val="44"/>
          <w:szCs w:val="52"/>
        </w:rPr>
      </w:pPr>
      <w:r w:rsidRPr="00AD2012">
        <w:rPr>
          <w:rFonts w:ascii="Times New Roman" w:eastAsia="方正小标宋简体" w:hAnsi="Times New Roman"/>
          <w:sz w:val="44"/>
          <w:szCs w:val="52"/>
        </w:rPr>
        <w:t>南京市孤独症儿童教育优秀论文参评统计表</w:t>
      </w:r>
    </w:p>
    <w:p w14:paraId="5F10F6DB" w14:textId="77777777" w:rsidR="00AD2012" w:rsidRPr="00AD2012" w:rsidRDefault="00AD2012" w:rsidP="00AD2012">
      <w:pPr>
        <w:jc w:val="center"/>
        <w:rPr>
          <w:rFonts w:ascii="Times New Roman" w:eastAsia="方正大标宋简体" w:hAnsi="Times New Roman"/>
          <w:sz w:val="32"/>
          <w:szCs w:val="32"/>
        </w:rPr>
      </w:pPr>
    </w:p>
    <w:p w14:paraId="2460E45B" w14:textId="77777777" w:rsidR="007A0766" w:rsidRPr="00AD2012" w:rsidRDefault="00E12512" w:rsidP="007B26D1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AD2012">
        <w:rPr>
          <w:rFonts w:ascii="Times New Roman" w:eastAsia="仿宋_GB2312" w:hAnsi="Times New Roman"/>
          <w:sz w:val="32"/>
          <w:szCs w:val="32"/>
        </w:rPr>
        <w:t>所在区（单位）：</w:t>
      </w:r>
      <w:r w:rsidRPr="00AD2012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AD2012">
        <w:rPr>
          <w:rFonts w:ascii="Times New Roman" w:eastAsia="仿宋_GB2312" w:hAnsi="Times New Roman"/>
          <w:sz w:val="32"/>
          <w:szCs w:val="32"/>
        </w:rPr>
        <w:t>联系人姓名：</w:t>
      </w:r>
      <w:r w:rsidRPr="00AD2012">
        <w:rPr>
          <w:rFonts w:ascii="Times New Roman" w:eastAsia="仿宋_GB2312" w:hAnsi="Times New Roman"/>
          <w:sz w:val="32"/>
          <w:szCs w:val="32"/>
        </w:rPr>
        <w:t xml:space="preserve">              </w:t>
      </w:r>
      <w:r w:rsidRPr="00AD2012">
        <w:rPr>
          <w:rFonts w:ascii="Times New Roman" w:eastAsia="仿宋_GB2312" w:hAnsi="Times New Roman"/>
          <w:sz w:val="32"/>
          <w:szCs w:val="32"/>
        </w:rPr>
        <w:t>手机号码：</w:t>
      </w:r>
    </w:p>
    <w:tbl>
      <w:tblPr>
        <w:tblStyle w:val="aa"/>
        <w:tblW w:w="14176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2977"/>
        <w:gridCol w:w="2126"/>
        <w:gridCol w:w="4536"/>
        <w:gridCol w:w="1843"/>
      </w:tblGrid>
      <w:tr w:rsidR="007A0766" w:rsidRPr="00AD2012" w14:paraId="18B4F78D" w14:textId="77777777" w:rsidTr="00AD2012">
        <w:trPr>
          <w:trHeight w:val="783"/>
          <w:jc w:val="center"/>
        </w:trPr>
        <w:tc>
          <w:tcPr>
            <w:tcW w:w="1135" w:type="dxa"/>
            <w:vAlign w:val="center"/>
          </w:tcPr>
          <w:p w14:paraId="34253C12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bookmarkStart w:id="2" w:name="_Hlk120874395"/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137E3D2F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作者</w:t>
            </w:r>
          </w:p>
        </w:tc>
        <w:tc>
          <w:tcPr>
            <w:tcW w:w="2977" w:type="dxa"/>
            <w:vAlign w:val="center"/>
          </w:tcPr>
          <w:p w14:paraId="6CFDE1DA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62CE67B9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4536" w:type="dxa"/>
            <w:vAlign w:val="center"/>
          </w:tcPr>
          <w:p w14:paraId="236E040B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论文题目</w:t>
            </w:r>
          </w:p>
        </w:tc>
        <w:tc>
          <w:tcPr>
            <w:tcW w:w="1843" w:type="dxa"/>
            <w:vAlign w:val="center"/>
          </w:tcPr>
          <w:p w14:paraId="4E9DD9AF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color w:val="FF0000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选题范围</w:t>
            </w:r>
          </w:p>
        </w:tc>
      </w:tr>
      <w:bookmarkEnd w:id="2"/>
      <w:tr w:rsidR="007A0766" w:rsidRPr="00AD2012" w14:paraId="247F54EF" w14:textId="77777777" w:rsidTr="00AD2012">
        <w:trPr>
          <w:trHeight w:val="695"/>
          <w:jc w:val="center"/>
        </w:trPr>
        <w:tc>
          <w:tcPr>
            <w:tcW w:w="1135" w:type="dxa"/>
            <w:vAlign w:val="center"/>
          </w:tcPr>
          <w:p w14:paraId="7189A20E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1AD80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8DDDEB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B583A6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8882C22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11CA0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3E7A7AEB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43EA1197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B1B39D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D4434C7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A9664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9C46251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FC98B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51B12BB8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7BCA612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FF43C9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8254C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1BC60D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B89BAB6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CCB7BA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2D51EFD5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14E700D2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173CF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8BF22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6D4C09E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AEE452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DF447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5B274040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3B6A821D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0E742C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58B6319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6588E2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540FC33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180FE9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BD8B297" w14:textId="77777777" w:rsidR="007A0766" w:rsidRPr="00AD2012" w:rsidRDefault="007A0766" w:rsidP="007B26D1">
      <w:pPr>
        <w:pStyle w:val="a9"/>
        <w:spacing w:before="0" w:beforeAutospacing="0" w:after="0" w:afterAutospacing="0" w:line="480" w:lineRule="exact"/>
        <w:jc w:val="both"/>
        <w:textAlignment w:val="baseline"/>
        <w:rPr>
          <w:rFonts w:ascii="Times New Roman" w:eastAsia="仿宋_GB2312" w:hAnsi="Times New Roman" w:cs="Times New Roman"/>
          <w:color w:val="212121"/>
          <w:sz w:val="32"/>
          <w:szCs w:val="32"/>
        </w:rPr>
      </w:pPr>
    </w:p>
    <w:p w14:paraId="13480E72" w14:textId="36A609EA" w:rsidR="007A0766" w:rsidRDefault="007A0766" w:rsidP="007B26D1">
      <w:pPr>
        <w:spacing w:line="560" w:lineRule="exact"/>
        <w:rPr>
          <w:rFonts w:ascii="Times New Roman" w:eastAsia="黑体" w:hAnsi="Times New Roman"/>
          <w:sz w:val="32"/>
          <w:szCs w:val="40"/>
        </w:rPr>
      </w:pPr>
    </w:p>
    <w:p w14:paraId="13B30932" w14:textId="77777777" w:rsidR="00AD2012" w:rsidRDefault="00AD2012" w:rsidP="00AD2012">
      <w:pPr>
        <w:rPr>
          <w:rFonts w:ascii="Times New Roman" w:eastAsia="黑体" w:hAnsi="Times New Roman"/>
          <w:sz w:val="32"/>
          <w:szCs w:val="40"/>
        </w:rPr>
      </w:pPr>
    </w:p>
    <w:p w14:paraId="27ADED1B" w14:textId="4667B5B7" w:rsidR="007A0766" w:rsidRPr="00AD2012" w:rsidRDefault="00E12512" w:rsidP="00AD2012">
      <w:pPr>
        <w:rPr>
          <w:rFonts w:ascii="Times New Roman" w:eastAsia="仿宋_GB2312" w:hAnsi="Times New Roman"/>
          <w:sz w:val="32"/>
          <w:szCs w:val="40"/>
        </w:rPr>
      </w:pPr>
      <w:r w:rsidRPr="00AD2012">
        <w:rPr>
          <w:rFonts w:ascii="Times New Roman" w:eastAsia="仿宋_GB2312" w:hAnsi="Times New Roman"/>
          <w:sz w:val="32"/>
          <w:szCs w:val="40"/>
        </w:rPr>
        <w:lastRenderedPageBreak/>
        <w:t>附件</w:t>
      </w:r>
      <w:r w:rsidRPr="00AD2012">
        <w:rPr>
          <w:rFonts w:ascii="Times New Roman" w:eastAsia="仿宋_GB2312" w:hAnsi="Times New Roman"/>
          <w:sz w:val="32"/>
          <w:szCs w:val="40"/>
        </w:rPr>
        <w:t>2</w:t>
      </w:r>
    </w:p>
    <w:p w14:paraId="14399E7C" w14:textId="77777777" w:rsidR="00AD2012" w:rsidRPr="00AD2012" w:rsidRDefault="00AD2012" w:rsidP="00AD2012">
      <w:pPr>
        <w:jc w:val="center"/>
        <w:rPr>
          <w:rFonts w:ascii="Times New Roman" w:eastAsia="方正大标宋简体" w:hAnsi="Times New Roman"/>
          <w:sz w:val="32"/>
          <w:szCs w:val="32"/>
        </w:rPr>
      </w:pPr>
    </w:p>
    <w:p w14:paraId="566DF6DB" w14:textId="40A8087F" w:rsidR="007A0766" w:rsidRPr="00AD2012" w:rsidRDefault="00E12512" w:rsidP="00AD2012">
      <w:pPr>
        <w:jc w:val="center"/>
        <w:rPr>
          <w:rFonts w:ascii="Times New Roman" w:eastAsia="方正小标宋简体" w:hAnsi="Times New Roman"/>
          <w:sz w:val="44"/>
          <w:szCs w:val="52"/>
        </w:rPr>
      </w:pPr>
      <w:r w:rsidRPr="00AD2012">
        <w:rPr>
          <w:rFonts w:ascii="Times New Roman" w:eastAsia="方正小标宋简体" w:hAnsi="Times New Roman"/>
          <w:sz w:val="44"/>
          <w:szCs w:val="52"/>
        </w:rPr>
        <w:t>南京市孤独症儿童教育优秀案例参评统计表</w:t>
      </w:r>
    </w:p>
    <w:p w14:paraId="095AB60C" w14:textId="77777777" w:rsidR="00AD2012" w:rsidRPr="00AD2012" w:rsidRDefault="00AD2012" w:rsidP="00AD2012">
      <w:pPr>
        <w:jc w:val="center"/>
        <w:rPr>
          <w:rFonts w:ascii="Times New Roman" w:eastAsia="方正大标宋简体" w:hAnsi="Times New Roman"/>
          <w:sz w:val="32"/>
          <w:szCs w:val="32"/>
        </w:rPr>
      </w:pPr>
    </w:p>
    <w:p w14:paraId="53A4056D" w14:textId="77777777" w:rsidR="007A0766" w:rsidRPr="00AD2012" w:rsidRDefault="00E12512" w:rsidP="007B26D1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AD2012">
        <w:rPr>
          <w:rFonts w:ascii="Times New Roman" w:eastAsia="仿宋_GB2312" w:hAnsi="Times New Roman"/>
          <w:sz w:val="32"/>
          <w:szCs w:val="32"/>
        </w:rPr>
        <w:t>所在区（单位）：</w:t>
      </w:r>
      <w:r w:rsidRPr="00AD2012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AD2012">
        <w:rPr>
          <w:rFonts w:ascii="Times New Roman" w:eastAsia="仿宋_GB2312" w:hAnsi="Times New Roman"/>
          <w:sz w:val="32"/>
          <w:szCs w:val="32"/>
        </w:rPr>
        <w:t>联系人姓名：</w:t>
      </w:r>
      <w:r w:rsidRPr="00AD2012">
        <w:rPr>
          <w:rFonts w:ascii="Times New Roman" w:eastAsia="仿宋_GB2312" w:hAnsi="Times New Roman"/>
          <w:sz w:val="32"/>
          <w:szCs w:val="32"/>
        </w:rPr>
        <w:t xml:space="preserve">              </w:t>
      </w:r>
      <w:r w:rsidRPr="00AD2012">
        <w:rPr>
          <w:rFonts w:ascii="Times New Roman" w:eastAsia="仿宋_GB2312" w:hAnsi="Times New Roman"/>
          <w:sz w:val="32"/>
          <w:szCs w:val="32"/>
        </w:rPr>
        <w:t>手机号码：</w:t>
      </w:r>
    </w:p>
    <w:tbl>
      <w:tblPr>
        <w:tblStyle w:val="aa"/>
        <w:tblW w:w="14176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2977"/>
        <w:gridCol w:w="2126"/>
        <w:gridCol w:w="4536"/>
        <w:gridCol w:w="1843"/>
      </w:tblGrid>
      <w:tr w:rsidR="007A0766" w:rsidRPr="00AD2012" w14:paraId="309C5380" w14:textId="77777777" w:rsidTr="00AD2012">
        <w:trPr>
          <w:trHeight w:val="783"/>
          <w:jc w:val="center"/>
        </w:trPr>
        <w:tc>
          <w:tcPr>
            <w:tcW w:w="1135" w:type="dxa"/>
            <w:vAlign w:val="center"/>
          </w:tcPr>
          <w:p w14:paraId="56710694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49164FC1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作者</w:t>
            </w:r>
          </w:p>
        </w:tc>
        <w:tc>
          <w:tcPr>
            <w:tcW w:w="2977" w:type="dxa"/>
            <w:vAlign w:val="center"/>
          </w:tcPr>
          <w:p w14:paraId="77FE7FD8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797B6E69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4536" w:type="dxa"/>
            <w:vAlign w:val="center"/>
          </w:tcPr>
          <w:p w14:paraId="0F47B68C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案例题目</w:t>
            </w:r>
          </w:p>
        </w:tc>
        <w:tc>
          <w:tcPr>
            <w:tcW w:w="1843" w:type="dxa"/>
            <w:vAlign w:val="center"/>
          </w:tcPr>
          <w:p w14:paraId="4D32CAD6" w14:textId="77777777" w:rsidR="007A0766" w:rsidRPr="00AD2012" w:rsidRDefault="00E12512" w:rsidP="00C74469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D2012">
              <w:rPr>
                <w:rFonts w:ascii="Times New Roman" w:eastAsia="黑体" w:hAnsi="Times New Roman" w:cs="Times New Roman"/>
                <w:sz w:val="32"/>
                <w:szCs w:val="32"/>
              </w:rPr>
              <w:t>选题范围</w:t>
            </w:r>
          </w:p>
        </w:tc>
      </w:tr>
      <w:tr w:rsidR="007A0766" w:rsidRPr="00AD2012" w14:paraId="6409E28D" w14:textId="77777777" w:rsidTr="00AD2012">
        <w:trPr>
          <w:trHeight w:val="695"/>
          <w:jc w:val="center"/>
        </w:trPr>
        <w:tc>
          <w:tcPr>
            <w:tcW w:w="1135" w:type="dxa"/>
            <w:vAlign w:val="center"/>
          </w:tcPr>
          <w:p w14:paraId="783C3495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BA253A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832E787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E90E7E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EDDD98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EFF7F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28C5A117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6A45313C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7EA7DB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4FA6D53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640F13A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473236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20E388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223061F7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40C1AA2D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AA4A6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3065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5F185A1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DA063E8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57CC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7E6BB8C7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352B16D3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176B2D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A7784FA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6352651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00BAD71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09B4D9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A0766" w:rsidRPr="00AD2012" w14:paraId="3891957B" w14:textId="77777777" w:rsidTr="00AD2012">
        <w:trPr>
          <w:trHeight w:val="717"/>
          <w:jc w:val="center"/>
        </w:trPr>
        <w:tc>
          <w:tcPr>
            <w:tcW w:w="1135" w:type="dxa"/>
            <w:vAlign w:val="center"/>
          </w:tcPr>
          <w:p w14:paraId="059CA33B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2EC880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ECECDE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BF3831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8DB9EFF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6F6564" w14:textId="77777777" w:rsidR="007A0766" w:rsidRPr="00AD2012" w:rsidRDefault="007A0766" w:rsidP="007B26D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4205597" w14:textId="77777777" w:rsidR="007A0766" w:rsidRPr="00AD2012" w:rsidRDefault="007A0766" w:rsidP="007B26D1">
      <w:pPr>
        <w:rPr>
          <w:rFonts w:ascii="Times New Roman" w:eastAsia="仿宋_GB2312" w:hAnsi="Times New Roman"/>
          <w:color w:val="212121"/>
          <w:sz w:val="32"/>
          <w:szCs w:val="32"/>
        </w:rPr>
      </w:pPr>
    </w:p>
    <w:p w14:paraId="761AE2BF" w14:textId="77777777" w:rsidR="00AD2012" w:rsidRPr="00AD2012" w:rsidRDefault="00AD2012">
      <w:pPr>
        <w:rPr>
          <w:rFonts w:ascii="Times New Roman" w:eastAsia="仿宋_GB2312" w:hAnsi="Times New Roman"/>
          <w:color w:val="212121"/>
          <w:sz w:val="32"/>
          <w:szCs w:val="32"/>
        </w:rPr>
      </w:pPr>
    </w:p>
    <w:sectPr w:rsidR="00AD2012" w:rsidRPr="00AD2012">
      <w:pgSz w:w="16838" w:h="11906" w:orient="landscape"/>
      <w:pgMar w:top="1797" w:right="1701" w:bottom="1797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5C15" w14:textId="77777777" w:rsidR="00AD2012" w:rsidRDefault="00AD2012" w:rsidP="00AD2012">
      <w:r>
        <w:separator/>
      </w:r>
    </w:p>
  </w:endnote>
  <w:endnote w:type="continuationSeparator" w:id="0">
    <w:p w14:paraId="2BC32BA8" w14:textId="77777777" w:rsidR="00AD2012" w:rsidRDefault="00AD2012" w:rsidP="00A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00BD63AD-D985-49AD-B203-607221E9736B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4C07DC4-8E8A-4A9A-ABD1-06CBA01577B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AFF53EA-79B4-4622-992D-5A7A74C7F171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4" w:subsetted="1" w:fontKey="{28CA5148-6B0D-4FA5-94DF-FC6DEB46637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236F08F4-B561-41B0-8867-28441ABB68E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426610"/>
      <w:docPartObj>
        <w:docPartGallery w:val="Page Numbers (Bottom of Page)"/>
        <w:docPartUnique/>
      </w:docPartObj>
    </w:sdtPr>
    <w:sdtContent>
      <w:p w14:paraId="2763D6B5" w14:textId="4A554244" w:rsidR="00AD2012" w:rsidRDefault="00AD2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12" w:rsidRPr="00E12512">
          <w:rPr>
            <w:noProof/>
            <w:lang w:val="zh-CN"/>
          </w:rPr>
          <w:t>5</w:t>
        </w:r>
        <w:r>
          <w:fldChar w:fldCharType="end"/>
        </w:r>
      </w:p>
    </w:sdtContent>
  </w:sdt>
  <w:p w14:paraId="7CB61FBF" w14:textId="77777777" w:rsidR="00AD2012" w:rsidRDefault="00AD2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862F" w14:textId="77777777" w:rsidR="00AD2012" w:rsidRDefault="00AD2012" w:rsidP="00AD2012">
      <w:r>
        <w:separator/>
      </w:r>
    </w:p>
  </w:footnote>
  <w:footnote w:type="continuationSeparator" w:id="0">
    <w:p w14:paraId="556FF23E" w14:textId="77777777" w:rsidR="00AD2012" w:rsidRDefault="00AD2012" w:rsidP="00AD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NDc4ODkwYTVkMDQ3MDNjMWM5ZTExYThlZjljNDUifQ=="/>
  </w:docVars>
  <w:rsids>
    <w:rsidRoot w:val="25647E4F"/>
    <w:rsid w:val="00032A6C"/>
    <w:rsid w:val="00050757"/>
    <w:rsid w:val="00085044"/>
    <w:rsid w:val="00092009"/>
    <w:rsid w:val="000A3A5E"/>
    <w:rsid w:val="000D55EF"/>
    <w:rsid w:val="000D6DBC"/>
    <w:rsid w:val="000F5467"/>
    <w:rsid w:val="0010191A"/>
    <w:rsid w:val="00116B32"/>
    <w:rsid w:val="00122883"/>
    <w:rsid w:val="00131ED2"/>
    <w:rsid w:val="00140CDC"/>
    <w:rsid w:val="00172334"/>
    <w:rsid w:val="0018556F"/>
    <w:rsid w:val="001A0B2F"/>
    <w:rsid w:val="001F1E6B"/>
    <w:rsid w:val="00202B66"/>
    <w:rsid w:val="002401C4"/>
    <w:rsid w:val="00246A73"/>
    <w:rsid w:val="0026124D"/>
    <w:rsid w:val="00274D51"/>
    <w:rsid w:val="002A104A"/>
    <w:rsid w:val="002B3A4C"/>
    <w:rsid w:val="002C21C1"/>
    <w:rsid w:val="00351BB0"/>
    <w:rsid w:val="00356788"/>
    <w:rsid w:val="00370B30"/>
    <w:rsid w:val="00376502"/>
    <w:rsid w:val="0039485A"/>
    <w:rsid w:val="003B5714"/>
    <w:rsid w:val="003B6E87"/>
    <w:rsid w:val="003D7C4A"/>
    <w:rsid w:val="00422744"/>
    <w:rsid w:val="0046390C"/>
    <w:rsid w:val="00463BB6"/>
    <w:rsid w:val="00492F62"/>
    <w:rsid w:val="004A788F"/>
    <w:rsid w:val="004E495D"/>
    <w:rsid w:val="00517A80"/>
    <w:rsid w:val="00565687"/>
    <w:rsid w:val="00565E32"/>
    <w:rsid w:val="00567791"/>
    <w:rsid w:val="005763B2"/>
    <w:rsid w:val="00594091"/>
    <w:rsid w:val="005C31ED"/>
    <w:rsid w:val="005C6AAC"/>
    <w:rsid w:val="00620BBF"/>
    <w:rsid w:val="006516CE"/>
    <w:rsid w:val="00654727"/>
    <w:rsid w:val="0065494C"/>
    <w:rsid w:val="00656068"/>
    <w:rsid w:val="00683804"/>
    <w:rsid w:val="006901E0"/>
    <w:rsid w:val="00697D45"/>
    <w:rsid w:val="006A2354"/>
    <w:rsid w:val="006F189B"/>
    <w:rsid w:val="006F3353"/>
    <w:rsid w:val="007001FC"/>
    <w:rsid w:val="00726619"/>
    <w:rsid w:val="0077756E"/>
    <w:rsid w:val="007836DF"/>
    <w:rsid w:val="007A0766"/>
    <w:rsid w:val="007A2F35"/>
    <w:rsid w:val="007B26D1"/>
    <w:rsid w:val="007B47BB"/>
    <w:rsid w:val="007C73B8"/>
    <w:rsid w:val="00835DAD"/>
    <w:rsid w:val="008446FD"/>
    <w:rsid w:val="00866439"/>
    <w:rsid w:val="008806A2"/>
    <w:rsid w:val="008852DE"/>
    <w:rsid w:val="008C1412"/>
    <w:rsid w:val="008C3563"/>
    <w:rsid w:val="008E3D52"/>
    <w:rsid w:val="009044A2"/>
    <w:rsid w:val="00931D0F"/>
    <w:rsid w:val="009460CB"/>
    <w:rsid w:val="00955CBF"/>
    <w:rsid w:val="009657EC"/>
    <w:rsid w:val="00977ED4"/>
    <w:rsid w:val="009C0B14"/>
    <w:rsid w:val="009C5D69"/>
    <w:rsid w:val="00A1724A"/>
    <w:rsid w:val="00A7401E"/>
    <w:rsid w:val="00A75F3A"/>
    <w:rsid w:val="00A82DF4"/>
    <w:rsid w:val="00A8558E"/>
    <w:rsid w:val="00AA4D03"/>
    <w:rsid w:val="00AA79DF"/>
    <w:rsid w:val="00AC3206"/>
    <w:rsid w:val="00AC7E9B"/>
    <w:rsid w:val="00AD2012"/>
    <w:rsid w:val="00AD73C8"/>
    <w:rsid w:val="00AE3F2A"/>
    <w:rsid w:val="00B0256E"/>
    <w:rsid w:val="00B209AC"/>
    <w:rsid w:val="00B35A86"/>
    <w:rsid w:val="00B666A8"/>
    <w:rsid w:val="00B760D5"/>
    <w:rsid w:val="00B927DE"/>
    <w:rsid w:val="00B951D3"/>
    <w:rsid w:val="00B96CAF"/>
    <w:rsid w:val="00BC7CD2"/>
    <w:rsid w:val="00C12FC6"/>
    <w:rsid w:val="00C74469"/>
    <w:rsid w:val="00C90E83"/>
    <w:rsid w:val="00CC2022"/>
    <w:rsid w:val="00CD0771"/>
    <w:rsid w:val="00CF5F73"/>
    <w:rsid w:val="00D053AA"/>
    <w:rsid w:val="00D0558A"/>
    <w:rsid w:val="00D21E8A"/>
    <w:rsid w:val="00D351FF"/>
    <w:rsid w:val="00D56739"/>
    <w:rsid w:val="00D82320"/>
    <w:rsid w:val="00D824EB"/>
    <w:rsid w:val="00DA3F41"/>
    <w:rsid w:val="00DF16DD"/>
    <w:rsid w:val="00DF7A8C"/>
    <w:rsid w:val="00E04F94"/>
    <w:rsid w:val="00E12512"/>
    <w:rsid w:val="00E155F7"/>
    <w:rsid w:val="00E75CC1"/>
    <w:rsid w:val="00EE67EB"/>
    <w:rsid w:val="00EF5904"/>
    <w:rsid w:val="00F0329E"/>
    <w:rsid w:val="00F10F27"/>
    <w:rsid w:val="00F114A1"/>
    <w:rsid w:val="00F6781E"/>
    <w:rsid w:val="00F92ECD"/>
    <w:rsid w:val="00FF2DEA"/>
    <w:rsid w:val="0113771F"/>
    <w:rsid w:val="01D807E8"/>
    <w:rsid w:val="0EE62D4C"/>
    <w:rsid w:val="19CF4AEA"/>
    <w:rsid w:val="1CB03FE0"/>
    <w:rsid w:val="1E7D4244"/>
    <w:rsid w:val="23050980"/>
    <w:rsid w:val="238F575B"/>
    <w:rsid w:val="25647E4F"/>
    <w:rsid w:val="26B878ED"/>
    <w:rsid w:val="2E2547C1"/>
    <w:rsid w:val="30C1437D"/>
    <w:rsid w:val="3B286FE0"/>
    <w:rsid w:val="52E51ED0"/>
    <w:rsid w:val="5B154260"/>
    <w:rsid w:val="5C5A4BDF"/>
    <w:rsid w:val="5ED14140"/>
    <w:rsid w:val="6E892CE7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F4E2C"/>
  <w15:docId w15:val="{A3EB7236-93EB-4C68-9C31-3E8F01FC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3178-2C8F-4445-9F36-31DD6AE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286</Characters>
  <Application>Microsoft Office Word</Application>
  <DocSecurity>0</DocSecurity>
  <Lines>2</Lines>
  <Paragraphs>3</Paragraphs>
  <ScaleCrop>false</ScaleCrop>
  <Company>微软中国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欢欢那个欢欢</dc:creator>
  <cp:lastModifiedBy>Administrator</cp:lastModifiedBy>
  <cp:revision>17</cp:revision>
  <cp:lastPrinted>2024-05-08T06:16:00Z</cp:lastPrinted>
  <dcterms:created xsi:type="dcterms:W3CDTF">2024-04-15T02:41:00Z</dcterms:created>
  <dcterms:modified xsi:type="dcterms:W3CDTF">2024-05-08T06:18:00Z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6D7B0F17F01340D6876E761A26DA54A0_13</vt:lpwstr>
  </property>
</Properties>
</file>